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华文中宋" w:hAnsi="华文中宋" w:eastAsia="华文中宋"/>
          <w:b/>
          <w:spacing w:val="-28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华文中宋" w:hAnsi="华文中宋" w:eastAsia="华文中宋"/>
          <w:b/>
          <w:spacing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pacing w:val="0"/>
          <w:sz w:val="44"/>
          <w:szCs w:val="44"/>
          <w:lang w:val="en-US" w:eastAsia="zh-CN"/>
        </w:rPr>
        <w:t>2022年</w:t>
      </w:r>
      <w:r>
        <w:rPr>
          <w:rFonts w:hint="eastAsia" w:ascii="华文中宋" w:hAnsi="华文中宋" w:eastAsia="华文中宋"/>
          <w:b/>
          <w:spacing w:val="0"/>
          <w:sz w:val="44"/>
          <w:szCs w:val="44"/>
        </w:rPr>
        <w:t>宁波市巾帼</w:t>
      </w:r>
      <w:r>
        <w:rPr>
          <w:rFonts w:hint="eastAsia" w:ascii="华文中宋" w:hAnsi="华文中宋" w:eastAsia="华文中宋"/>
          <w:b/>
          <w:spacing w:val="0"/>
          <w:sz w:val="44"/>
          <w:szCs w:val="44"/>
          <w:lang w:eastAsia="zh-CN"/>
        </w:rPr>
        <w:t>农创基</w:t>
      </w:r>
      <w:r>
        <w:rPr>
          <w:rFonts w:hint="eastAsia" w:ascii="华文中宋" w:hAnsi="华文中宋" w:eastAsia="华文中宋"/>
          <w:b/>
          <w:spacing w:val="0"/>
          <w:sz w:val="44"/>
          <w:szCs w:val="44"/>
        </w:rPr>
        <w:t>地</w:t>
      </w:r>
      <w:r>
        <w:rPr>
          <w:rFonts w:hint="eastAsia" w:ascii="华文中宋" w:hAnsi="华文中宋" w:eastAsia="华文中宋"/>
          <w:b/>
          <w:spacing w:val="0"/>
          <w:sz w:val="44"/>
          <w:szCs w:val="44"/>
          <w:lang w:eastAsia="zh-CN"/>
        </w:rPr>
        <w:t>及项目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华文中宋" w:hAnsi="华文中宋" w:eastAsia="华文中宋"/>
          <w:b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海曙林星水果专业合作社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“沐坑”巾帼新农人促共富项目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宁波新材料科技城至源农场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至源“米姐姐”农创项目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宁波英之源农业科技开发有限公司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精品蔬菜洋蓟种植示范基地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促共富项目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宁波文创智慧农业有限公司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智慧“莓好农场”共富工坊促共富项目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余姚市润丰农业发展有限公司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“四明巾帼”梦想农场助共富项目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慈溪市横河建立水稻农场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“金色稻田”巾帼农创联盟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慈溪市大冰杨梅专业合作社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大冰杨梅促共富项目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宁海县越溪禾顺中药材专业合作社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“越乡嫂”巾帼农创联盟促共富项目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象山马滩巾帼水产专业合作社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“马滩巾帼”促共富农创联盟促共富项目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4339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2022-09-26T07:46:58Z</dcterms:created>
  <dc:creator>Administrator</dc:creator>
  <cp:lastModifiedBy>Administrator</cp:lastModifiedBy>
  <dcterms:modified xsi:type="dcterms:W3CDTF">2022-09-26T07:47:03Z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E08B7D8B155E4AB0A596B816759B99D6</vt:lpwstr>
  </property>
</Properties>
</file>